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mbria" w:hAnsi="Cambria"/>
        </w:rPr>
        <w:alias w:val="Resume Name"/>
        <w:tag w:val="Resume Name"/>
        <w:id w:val="-1667471191"/>
        <w:placeholder>
          <w:docPart w:val="21824C7ADFBB41A7887806850975DBA9"/>
        </w:placeholder>
        <w:docPartList>
          <w:docPartGallery w:val="Quick Parts"/>
          <w:docPartCategory w:val=" Resume Name"/>
        </w:docPartList>
      </w:sdtPr>
      <w:sdtEndPr/>
      <w:sdtContent>
        <w:p w:rsidR="00C57E77" w:rsidRPr="000163B0" w:rsidRDefault="00C57E77" w:rsidP="00C57E77">
          <w:pPr>
            <w:jc w:val="center"/>
            <w:rPr>
              <w:rFonts w:ascii="Cambria" w:hAnsi="Cambria"/>
              <w:b/>
              <w:color w:val="9D3511" w:themeColor="accent1" w:themeShade="BF"/>
              <w:sz w:val="32"/>
            </w:rPr>
          </w:pPr>
          <w:r w:rsidRPr="000163B0">
            <w:rPr>
              <w:rFonts w:ascii="Cambria" w:hAnsi="Cambria"/>
              <w:noProof/>
              <w:color w:val="9D3511" w:themeColor="accent1" w:themeShade="BF"/>
              <w:sz w:val="32"/>
              <w:lang w:val="ro-RO" w:eastAsia="ro-RO"/>
            </w:rPr>
            <w:drawing>
              <wp:anchor distT="0" distB="0" distL="114300" distR="114300" simplePos="0" relativeHeight="251660288" behindDoc="0" locked="0" layoutInCell="1" allowOverlap="1" wp14:anchorId="7BFB4731" wp14:editId="71E71DC1">
                <wp:simplePos x="0" y="0"/>
                <wp:positionH relativeFrom="margin">
                  <wp:posOffset>4220845</wp:posOffset>
                </wp:positionH>
                <wp:positionV relativeFrom="paragraph">
                  <wp:posOffset>-485140</wp:posOffset>
                </wp:positionV>
                <wp:extent cx="2009140" cy="1404620"/>
                <wp:effectExtent l="0" t="0" r="0" b="5080"/>
                <wp:wrapSquare wrapText="bothSides"/>
                <wp:docPr id="2" name="Picture 2" descr="http://www.cmbrae.ro/wp-content/uploads/ism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www.cmbrae.ro/wp-content/uploads/ism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1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B49E3">
            <w:rPr>
              <w:rFonts w:ascii="Cambria" w:hAnsi="Cambria"/>
              <w:b/>
              <w:color w:val="9D3511" w:themeColor="accent1" w:themeShade="BF"/>
              <w:sz w:val="32"/>
            </w:rPr>
            <w:t>16</w:t>
          </w:r>
          <w:r w:rsidR="009D7094">
            <w:rPr>
              <w:rFonts w:ascii="Cambria" w:hAnsi="Cambria"/>
              <w:b/>
              <w:color w:val="9D3511" w:themeColor="accent1" w:themeShade="BF"/>
              <w:sz w:val="32"/>
            </w:rPr>
            <w:t xml:space="preserve"> M</w:t>
          </w:r>
          <w:r w:rsidR="005B24ED">
            <w:rPr>
              <w:rFonts w:ascii="Cambria" w:hAnsi="Cambria"/>
              <w:b/>
              <w:color w:val="9D3511" w:themeColor="accent1" w:themeShade="BF"/>
              <w:sz w:val="32"/>
            </w:rPr>
            <w:t>ai</w:t>
          </w:r>
          <w:r w:rsidR="00AD3B43">
            <w:rPr>
              <w:rFonts w:ascii="Cambria" w:hAnsi="Cambria"/>
              <w:b/>
              <w:color w:val="9D3511" w:themeColor="accent1" w:themeShade="BF"/>
              <w:sz w:val="32"/>
            </w:rPr>
            <w:t xml:space="preserve"> 2016</w:t>
          </w:r>
        </w:p>
        <w:p w:rsidR="00C57E77" w:rsidRPr="000163B0" w:rsidRDefault="000163B0" w:rsidP="00C57E77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color w:val="9D3511" w:themeColor="accent1" w:themeShade="BF"/>
              <w:sz w:val="32"/>
            </w:rPr>
            <w:t>COMUNICAT DE PRESĂ</w:t>
          </w:r>
        </w:p>
      </w:sdtContent>
    </w:sdt>
    <w:p w:rsidR="00B905F9" w:rsidRPr="000163B0" w:rsidRDefault="00C57E77" w:rsidP="00C57E77">
      <w:pPr>
        <w:rPr>
          <w:rFonts w:ascii="Cambria" w:hAnsi="Cambria"/>
        </w:rPr>
      </w:pPr>
      <w:r w:rsidRPr="000163B0">
        <w:rPr>
          <w:rFonts w:ascii="Cambria" w:hAnsi="Cambria"/>
          <w:noProof/>
        </w:rPr>
        <w:t xml:space="preserve"> </w:t>
      </w:r>
      <w:r w:rsidR="00D67CC1" w:rsidRPr="000163B0">
        <w:rPr>
          <w:rFonts w:ascii="Cambria" w:hAnsi="Cambria"/>
          <w:noProof/>
          <w:color w:val="000000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6D782A" wp14:editId="64A7B142">
                <wp:simplePos x="0" y="0"/>
                <wp:positionH relativeFrom="margin">
                  <wp:align>center</wp:align>
                </wp:positionH>
                <wp:positionV relativeFrom="margin">
                  <wp:posOffset>925033</wp:posOffset>
                </wp:positionV>
                <wp:extent cx="7112000" cy="2419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419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B905F9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B905F9" w:rsidRDefault="00B905F9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B905F9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B905F9" w:rsidRDefault="00B905F9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905F9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B905F9" w:rsidRDefault="00B905F9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05F9" w:rsidRDefault="00B905F9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782A" id="Rectangle 3" o:spid="_x0000_s1026" style="position:absolute;margin-left:0;margin-top:72.85pt;width:560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jP2AIAACMGAAAOAAAAZHJzL2Uyb0RvYy54bWysVG1vmzAQ/j5p/8Hyd8pLSBpQSZVAmCZ1&#10;a7VuP8ABE6yBzWwnpJv233c2IU26fZi28sE6m/Pj5+65u5vbQ9ugPZWKCZ5g/8rDiPJClIxvE/zl&#10;c+7MMVKa8JI0gtMEP1GFbxdv39z0XUwDUYumpBIBCFdx3yW41rqLXVcVNW2JuhId5fCzErIlGrZy&#10;65aS9IDeNm7geTO3F7LspCioUnCaDT/xwuJXFS30fVUpqlGTYOCm7SrtujGru7gh8VaSrmbFkQb5&#10;BxYtYRwePUFlRBO0k+w3qJYVUihR6atCtK6oKlZQGwNE43svonmsSUdtLJAc1Z3SpF4Ptvi4f5CI&#10;lQmeYMRJCxJ9gqQRvm0ompj09J2Kweuxe5AmQNXdieKrQlykNXjRpZSirykpgZRv/N2LC2aj4Cra&#10;9B9ECehkp4XN1KGSrQGEHKCDFeTpJAg9aFTA4bXvg8igWwH/gtCPJlP7BInH251U+h0VLTJGgiVw&#10;t+hkf6e0YUPi0cU8xkXOmsaKDm+Aizk0r1mtfkRetJ6v56ETBrO1E3pZ5izzNHRmuX89zSZZmmb+&#10;T4Pvh3HNypJyAzfWjR/+nS7HCh4UP1WOEg0rDZyhpOR2kzYS7QnUbW6/Y+Bnbu4lDRssxPIiJD8I&#10;vVUQOflsfu2EeTh1omtv7nh+tIpmXhiFWX4Z0h3j9P9DQn2Co2kwtWqckX4RG6hrBB6UunBrmYbJ&#10;0LA2wfOTE4lNqa15aSXUhDWDfZYKQ//PqZhOZqEXBTNnucwgFWE2d1YrsNJ0HYUTfxZO1+mYClWT&#10;UvT3G1XsJC1fIR1WyaFBbMWNFG0N2p4xbTK0mz5sDhCg6Z2NKJ+ge6SA4oY+gEkLRi3kd4x6mFoJ&#10;Vt92RFKMmvccOtCMuNGQo7EZDcILuJpgjdFgpnoYhbtOsm0NyP4gV7eELs2ZbaBnFkDZbGASWfLH&#10;qWlG3fneej3P9sUvAAAA//8DAFBLAwQUAAYACAAAACEAk/AHwdwAAAAJAQAADwAAAGRycy9kb3du&#10;cmV2LnhtbEyPzU7DQAyE70h9h5WRuCC6KWlLFLKpqgLXShQewM06PyLrjbLbNrw97onebI81802x&#10;mVyvzjSGzrOBxTwBRVx523Fj4Pvr4ykDFSKyxd4zGfilAJtydldgbv2FP+l8iI0SEw45GmhjHHKt&#10;Q9WSwzD3A7FotR8dRlnHRtsRL2Luev2cJGvtsGNJaHGgXUvVz+HkDGRD/WjfV9u1bZbTPqU01PhW&#10;GfNwP21fQUWa4v8zXPEFHUphOvoT26B6A1IkynW5egF1lRcSB+ooU5ZmoMtC3zYo/wAAAP//AwBQ&#10;SwECLQAUAAYACAAAACEAtoM4kv4AAADhAQAAEwAAAAAAAAAAAAAAAAAAAAAAW0NvbnRlbnRfVHlw&#10;ZXNdLnhtbFBLAQItABQABgAIAAAAIQA4/SH/1gAAAJQBAAALAAAAAAAAAAAAAAAAAC8BAABfcmVs&#10;cy8ucmVsc1BLAQItABQABgAIAAAAIQBiXEjP2AIAACMGAAAOAAAAAAAAAAAAAAAAAC4CAABkcnMv&#10;ZTJvRG9jLnhtbFBLAQItABQABgAIAAAAIQCT8AfB3AAAAAkBAAAPAAAAAAAAAAAAAAAAADIFAABk&#10;cnMvZG93bnJldi54bWxQSwUGAAAAAAQABADzAAAAOwYAAAAA&#10;" o:allowincell="f" filled="f" stroked="f">
                <v:textbox style="mso-fit-shape-to-text:t" inset="0,0,0,0">
                  <w:txbxContent>
                    <w:tbl>
                      <w:tblPr>
                        <w:tblW w:w="288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B905F9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B905F9" w:rsidRDefault="00B905F9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905F9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B905F9" w:rsidRDefault="00B905F9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905F9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B905F9" w:rsidRDefault="00B905F9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B905F9" w:rsidRDefault="00B905F9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905F9" w:rsidRDefault="00B905F9">
      <w:pPr>
        <w:rPr>
          <w:rFonts w:ascii="Cambria" w:hAnsi="Cambria"/>
        </w:rPr>
      </w:pPr>
    </w:p>
    <w:p w:rsidR="009D7094" w:rsidRPr="000163B0" w:rsidRDefault="009D7094">
      <w:pPr>
        <w:rPr>
          <w:rFonts w:ascii="Cambria" w:hAnsi="Cambria"/>
        </w:rPr>
      </w:pPr>
    </w:p>
    <w:tbl>
      <w:tblPr>
        <w:tblpPr w:leftFromText="180" w:rightFromText="180" w:vertAnchor="text" w:horzAnchor="page" w:tblpX="803" w:tblpY="374"/>
        <w:tblW w:w="53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6"/>
        <w:gridCol w:w="21"/>
      </w:tblGrid>
      <w:tr w:rsidR="009B10E5" w:rsidRPr="00BF4EE3" w:rsidTr="00AD3B43">
        <w:trPr>
          <w:trHeight w:val="1119"/>
        </w:trPr>
        <w:tc>
          <w:tcPr>
            <w:tcW w:w="4990" w:type="pct"/>
          </w:tcPr>
          <w:sdt>
            <w:sdtPr>
              <w:rPr>
                <w:rFonts w:ascii="Cambria" w:hAnsi="Cambria"/>
                <w:sz w:val="36"/>
                <w:szCs w:val="36"/>
              </w:rPr>
              <w:id w:val="26081749"/>
              <w:placeholder>
                <w:docPart w:val="B26C7E18EAE34A088232DF83E0EA34A4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0163B0" w:rsidRPr="00BF4EE3" w:rsidRDefault="009D7094" w:rsidP="000163B0">
                <w:pPr>
                  <w:pStyle w:val="PersonalName"/>
                  <w:spacing w:line="240" w:lineRule="auto"/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proofErr w:type="spellStart"/>
                <w:r w:rsidRPr="009D7094">
                  <w:rPr>
                    <w:rFonts w:ascii="Cambria" w:hAnsi="Cambria"/>
                    <w:sz w:val="36"/>
                    <w:szCs w:val="36"/>
                  </w:rPr>
                  <w:t>Târgul</w:t>
                </w:r>
                <w:proofErr w:type="spellEnd"/>
                <w:r w:rsidRPr="009D7094">
                  <w:rPr>
                    <w:rFonts w:ascii="Cambria" w:hAnsi="Cambria"/>
                    <w:sz w:val="36"/>
                    <w:szCs w:val="36"/>
                  </w:rPr>
                  <w:t xml:space="preserve"> </w:t>
                </w:r>
                <w:proofErr w:type="spellStart"/>
                <w:r w:rsidRPr="009D7094">
                  <w:rPr>
                    <w:rFonts w:ascii="Cambria" w:hAnsi="Cambria"/>
                    <w:sz w:val="36"/>
                    <w:szCs w:val="36"/>
                  </w:rPr>
                  <w:t>Oferta</w:t>
                </w:r>
                <w:proofErr w:type="spellEnd"/>
                <w:r w:rsidRPr="009D7094">
                  <w:rPr>
                    <w:rFonts w:ascii="Cambria" w:hAnsi="Cambria"/>
                    <w:sz w:val="36"/>
                    <w:szCs w:val="36"/>
                  </w:rPr>
                  <w:t xml:space="preserve"> </w:t>
                </w:r>
                <w:proofErr w:type="spellStart"/>
                <w:r w:rsidRPr="009D7094">
                  <w:rPr>
                    <w:rFonts w:ascii="Cambria" w:hAnsi="Cambria"/>
                    <w:sz w:val="36"/>
                    <w:szCs w:val="36"/>
                  </w:rPr>
                  <w:t>Educațional</w:t>
                </w:r>
                <w:r w:rsidRPr="009D7094">
                  <w:rPr>
                    <w:rFonts w:ascii="Cambria" w:hAnsi="Cambria" w:hint="cs"/>
                    <w:sz w:val="36"/>
                    <w:szCs w:val="36"/>
                  </w:rPr>
                  <w:t>ă</w:t>
                </w:r>
                <w:proofErr w:type="spellEnd"/>
              </w:p>
            </w:sdtContent>
          </w:sdt>
          <w:p w:rsidR="009D7094" w:rsidRDefault="00BF4EE3" w:rsidP="009D7094">
            <w:pPr>
              <w:pStyle w:val="NoSpacing"/>
              <w:rPr>
                <w:rFonts w:ascii="Cambria" w:hAnsi="Cambria"/>
                <w:color w:val="D34817" w:themeColor="accent1"/>
                <w:sz w:val="44"/>
                <w:szCs w:val="44"/>
              </w:rPr>
            </w:pPr>
            <w:r w:rsidRPr="00BF4EE3">
              <w:rPr>
                <w:rFonts w:ascii="Cambria" w:hAnsi="Cambria"/>
                <w:color w:val="DE6A5C" w:themeColor="accent2" w:themeTint="99"/>
                <w:sz w:val="36"/>
                <w:szCs w:val="36"/>
              </w:rPr>
              <w:t xml:space="preserve">                   </w:t>
            </w:r>
            <w:r w:rsidR="007B1659">
              <w:rPr>
                <w:rFonts w:ascii="Cambria" w:hAnsi="Cambria"/>
                <w:color w:val="DE6A5C" w:themeColor="accent2" w:themeTint="99"/>
                <w:sz w:val="36"/>
                <w:szCs w:val="36"/>
              </w:rPr>
              <w:t xml:space="preserve">                 </w:t>
            </w:r>
            <w:r w:rsidR="00D50E49">
              <w:rPr>
                <w:rFonts w:ascii="Cambria" w:hAnsi="Cambria"/>
                <w:color w:val="DE6A5C" w:themeColor="accent2" w:themeTint="99"/>
                <w:sz w:val="36"/>
                <w:szCs w:val="36"/>
              </w:rPr>
              <w:t xml:space="preserve">    </w:t>
            </w:r>
            <w:r w:rsidR="007B1659">
              <w:rPr>
                <w:rFonts w:ascii="Cambria" w:hAnsi="Cambria"/>
                <w:color w:val="DE6A5C" w:themeColor="accent2" w:themeTint="99"/>
                <w:sz w:val="36"/>
                <w:szCs w:val="36"/>
              </w:rPr>
              <w:t xml:space="preserve">  </w:t>
            </w:r>
            <w:r w:rsidRPr="00BF4EE3">
              <w:rPr>
                <w:rFonts w:ascii="Cambria" w:hAnsi="Cambria"/>
                <w:color w:val="DE6A5C" w:themeColor="accent2" w:themeTint="99"/>
                <w:sz w:val="36"/>
                <w:szCs w:val="36"/>
              </w:rPr>
              <w:t xml:space="preserve"> </w:t>
            </w:r>
            <w:r w:rsidRPr="007B1659">
              <w:rPr>
                <w:rFonts w:ascii="Cambria" w:hAnsi="Cambria"/>
                <w:color w:val="D34817" w:themeColor="accent1"/>
                <w:sz w:val="44"/>
                <w:szCs w:val="44"/>
              </w:rPr>
              <w:t xml:space="preserve">         </w:t>
            </w:r>
          </w:p>
          <w:p w:rsidR="000163B0" w:rsidRPr="007B1659" w:rsidRDefault="00BF4EE3" w:rsidP="009D7094">
            <w:pPr>
              <w:pStyle w:val="NoSpacing"/>
              <w:rPr>
                <w:rFonts w:ascii="Cambria" w:hAnsi="Cambria"/>
                <w:sz w:val="44"/>
                <w:szCs w:val="44"/>
              </w:rPr>
            </w:pPr>
            <w:r w:rsidRPr="007B1659">
              <w:rPr>
                <w:rFonts w:ascii="Cambria" w:hAnsi="Cambria"/>
                <w:color w:val="D34817" w:themeColor="accent1"/>
                <w:sz w:val="44"/>
                <w:szCs w:val="44"/>
              </w:rPr>
              <w:t xml:space="preserve">        </w:t>
            </w:r>
          </w:p>
        </w:tc>
        <w:tc>
          <w:tcPr>
            <w:tcW w:w="10" w:type="pct"/>
          </w:tcPr>
          <w:p w:rsidR="000163B0" w:rsidRPr="00BF4EE3" w:rsidRDefault="000163B0" w:rsidP="000163B0">
            <w:pPr>
              <w:pStyle w:val="NoSpacing"/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</w:tbl>
    <w:p w:rsidR="009D7094" w:rsidRPr="009D7094" w:rsidRDefault="009D7094" w:rsidP="009D7094">
      <w:pPr>
        <w:ind w:firstLine="720"/>
        <w:jc w:val="both"/>
        <w:rPr>
          <w:rFonts w:ascii="Cambria" w:hAnsi="Cambria"/>
          <w:sz w:val="28"/>
          <w:szCs w:val="28"/>
        </w:rPr>
      </w:pPr>
      <w:r w:rsidRPr="009D7094">
        <w:rPr>
          <w:rFonts w:ascii="Cambria" w:hAnsi="Cambria"/>
          <w:sz w:val="28"/>
          <w:szCs w:val="28"/>
        </w:rPr>
        <w:t xml:space="preserve">PROEDUS – </w:t>
      </w:r>
      <w:proofErr w:type="spellStart"/>
      <w:r w:rsidRPr="009D7094">
        <w:rPr>
          <w:rFonts w:ascii="Cambria" w:hAnsi="Cambria"/>
          <w:sz w:val="28"/>
          <w:szCs w:val="28"/>
        </w:rPr>
        <w:t>Centrul</w:t>
      </w:r>
      <w:proofErr w:type="spellEnd"/>
      <w:r w:rsidRPr="009D7094">
        <w:rPr>
          <w:rFonts w:ascii="Cambria" w:hAnsi="Cambria"/>
          <w:sz w:val="28"/>
          <w:szCs w:val="28"/>
        </w:rPr>
        <w:t xml:space="preserve"> de </w:t>
      </w:r>
      <w:proofErr w:type="spellStart"/>
      <w:r w:rsidRPr="009D7094">
        <w:rPr>
          <w:rFonts w:ascii="Cambria" w:hAnsi="Cambria"/>
          <w:sz w:val="28"/>
          <w:szCs w:val="28"/>
        </w:rPr>
        <w:t>Proiecte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si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Programe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Educationale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si</w:t>
      </w:r>
      <w:proofErr w:type="spellEnd"/>
      <w:r w:rsidRPr="009D7094">
        <w:rPr>
          <w:rFonts w:ascii="Cambria" w:hAnsi="Cambria"/>
          <w:sz w:val="28"/>
          <w:szCs w:val="28"/>
        </w:rPr>
        <w:t xml:space="preserve"> Sportive </w:t>
      </w:r>
      <w:proofErr w:type="spellStart"/>
      <w:r w:rsidRPr="009D7094">
        <w:rPr>
          <w:rFonts w:ascii="Cambria" w:hAnsi="Cambria"/>
          <w:sz w:val="28"/>
          <w:szCs w:val="28"/>
        </w:rPr>
        <w:t>pentru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Copii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si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Tineret</w:t>
      </w:r>
      <w:proofErr w:type="spellEnd"/>
      <w:r w:rsidRPr="009D7094">
        <w:rPr>
          <w:rFonts w:ascii="Cambria" w:hAnsi="Cambria"/>
          <w:sz w:val="28"/>
          <w:szCs w:val="28"/>
        </w:rPr>
        <w:t xml:space="preserve"> din </w:t>
      </w:r>
      <w:proofErr w:type="spellStart"/>
      <w:r w:rsidRPr="009D7094">
        <w:rPr>
          <w:rFonts w:ascii="Cambria" w:hAnsi="Cambria"/>
          <w:sz w:val="28"/>
          <w:szCs w:val="28"/>
        </w:rPr>
        <w:t>cadrul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Prim</w:t>
      </w:r>
      <w:r w:rsidRPr="009D7094">
        <w:rPr>
          <w:rFonts w:ascii="Cambria" w:hAnsi="Cambria" w:cs="Calibri"/>
          <w:sz w:val="28"/>
          <w:szCs w:val="28"/>
        </w:rPr>
        <w:t>ă</w:t>
      </w:r>
      <w:r w:rsidRPr="009D7094">
        <w:rPr>
          <w:rFonts w:ascii="Cambria" w:hAnsi="Cambria"/>
          <w:sz w:val="28"/>
          <w:szCs w:val="28"/>
        </w:rPr>
        <w:t>riei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Municipiului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Bucure</w:t>
      </w:r>
      <w:r w:rsidRPr="009D7094">
        <w:rPr>
          <w:rFonts w:ascii="Cambria" w:hAnsi="Cambria" w:cs="Calibri"/>
          <w:sz w:val="28"/>
          <w:szCs w:val="28"/>
        </w:rPr>
        <w:t>ș</w:t>
      </w:r>
      <w:r w:rsidRPr="009D7094">
        <w:rPr>
          <w:rFonts w:ascii="Cambria" w:hAnsi="Cambria"/>
          <w:sz w:val="28"/>
          <w:szCs w:val="28"/>
        </w:rPr>
        <w:t>ti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Inspectoratul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colar</w:t>
      </w:r>
      <w:proofErr w:type="spellEnd"/>
      <w:r w:rsidRPr="009D7094">
        <w:rPr>
          <w:rFonts w:ascii="Cambria" w:hAnsi="Cambria"/>
          <w:sz w:val="28"/>
          <w:szCs w:val="28"/>
        </w:rPr>
        <w:t xml:space="preserve"> al </w:t>
      </w:r>
      <w:proofErr w:type="spellStart"/>
      <w:r w:rsidRPr="009D7094">
        <w:rPr>
          <w:rFonts w:ascii="Cambria" w:hAnsi="Cambria"/>
          <w:sz w:val="28"/>
          <w:szCs w:val="28"/>
        </w:rPr>
        <w:t>Municipiului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Bucure</w:t>
      </w:r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ti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organizeaz</w:t>
      </w:r>
      <w:r w:rsidRPr="009D7094">
        <w:rPr>
          <w:rFonts w:ascii="Cambria" w:hAnsi="Cambria" w:cs="Calibri"/>
          <w:sz w:val="28"/>
          <w:szCs w:val="28"/>
        </w:rPr>
        <w:t>ă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în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perioada</w:t>
      </w:r>
      <w:proofErr w:type="spellEnd"/>
      <w:r w:rsidRPr="009D7094">
        <w:rPr>
          <w:rFonts w:ascii="Cambria" w:hAnsi="Cambria"/>
          <w:sz w:val="28"/>
          <w:szCs w:val="28"/>
        </w:rPr>
        <w:t xml:space="preserve"> 17 – 20 </w:t>
      </w:r>
      <w:proofErr w:type="spellStart"/>
      <w:r w:rsidRPr="009D7094">
        <w:rPr>
          <w:rFonts w:ascii="Cambria" w:hAnsi="Cambria"/>
          <w:sz w:val="28"/>
          <w:szCs w:val="28"/>
        </w:rPr>
        <w:t>mai</w:t>
      </w:r>
      <w:proofErr w:type="spellEnd"/>
      <w:r w:rsidRPr="009D7094">
        <w:rPr>
          <w:rFonts w:ascii="Cambria" w:hAnsi="Cambria"/>
          <w:sz w:val="28"/>
          <w:szCs w:val="28"/>
        </w:rPr>
        <w:t xml:space="preserve"> 2016, </w:t>
      </w:r>
      <w:proofErr w:type="spellStart"/>
      <w:r w:rsidRPr="009D7094">
        <w:rPr>
          <w:rFonts w:ascii="Cambria" w:hAnsi="Cambria"/>
          <w:sz w:val="28"/>
          <w:szCs w:val="28"/>
        </w:rPr>
        <w:t>în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Parcul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Tineretului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intrarea</w:t>
      </w:r>
      <w:proofErr w:type="spellEnd"/>
      <w:r w:rsidRPr="009D7094">
        <w:rPr>
          <w:rFonts w:ascii="Cambria" w:hAnsi="Cambria"/>
          <w:sz w:val="28"/>
          <w:szCs w:val="28"/>
        </w:rPr>
        <w:t xml:space="preserve"> Gheorghe </w:t>
      </w:r>
      <w:proofErr w:type="spellStart"/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incai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proiectul</w:t>
      </w:r>
      <w:proofErr w:type="spellEnd"/>
      <w:r w:rsidRPr="009D7094">
        <w:rPr>
          <w:rFonts w:ascii="Cambria" w:hAnsi="Cambria"/>
          <w:sz w:val="28"/>
          <w:szCs w:val="28"/>
        </w:rPr>
        <w:t xml:space="preserve"> ”</w:t>
      </w:r>
      <w:proofErr w:type="spellStart"/>
      <w:r w:rsidRPr="009D7094">
        <w:rPr>
          <w:rFonts w:ascii="Cambria" w:hAnsi="Cambria"/>
          <w:sz w:val="28"/>
          <w:szCs w:val="28"/>
        </w:rPr>
        <w:t>Târgul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Oferta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Educa</w:t>
      </w:r>
      <w:r w:rsidRPr="009D7094">
        <w:rPr>
          <w:rFonts w:ascii="Cambria" w:hAnsi="Cambria" w:cs="Calibri"/>
          <w:sz w:val="28"/>
          <w:szCs w:val="28"/>
        </w:rPr>
        <w:t>ț</w:t>
      </w:r>
      <w:r w:rsidRPr="009D7094">
        <w:rPr>
          <w:rFonts w:ascii="Cambria" w:hAnsi="Cambria"/>
          <w:sz w:val="28"/>
          <w:szCs w:val="28"/>
        </w:rPr>
        <w:t>ional</w:t>
      </w:r>
      <w:r w:rsidRPr="009D7094">
        <w:rPr>
          <w:rFonts w:ascii="Cambria" w:hAnsi="Cambria" w:cs="Calibri"/>
          <w:sz w:val="28"/>
          <w:szCs w:val="28"/>
        </w:rPr>
        <w:t>ă</w:t>
      </w:r>
      <w:proofErr w:type="spellEnd"/>
      <w:r w:rsidRPr="009D7094">
        <w:rPr>
          <w:rFonts w:ascii="Cambria" w:hAnsi="Cambria" w:hint="eastAsia"/>
          <w:sz w:val="28"/>
          <w:szCs w:val="28"/>
        </w:rPr>
        <w:t>”</w:t>
      </w:r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dedicat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elevilor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claselor</w:t>
      </w:r>
      <w:proofErr w:type="spellEnd"/>
      <w:r w:rsidRPr="009D7094">
        <w:rPr>
          <w:rFonts w:ascii="Cambria" w:hAnsi="Cambria"/>
          <w:sz w:val="28"/>
          <w:szCs w:val="28"/>
        </w:rPr>
        <w:t xml:space="preserve"> a VII-a </w:t>
      </w:r>
      <w:proofErr w:type="spellStart"/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i</w:t>
      </w:r>
      <w:proofErr w:type="spellEnd"/>
      <w:r w:rsidRPr="009D7094">
        <w:rPr>
          <w:rFonts w:ascii="Cambria" w:hAnsi="Cambria"/>
          <w:sz w:val="28"/>
          <w:szCs w:val="28"/>
        </w:rPr>
        <w:t xml:space="preserve"> a VIII-a. </w:t>
      </w:r>
    </w:p>
    <w:p w:rsidR="009D7094" w:rsidRPr="009D7094" w:rsidRDefault="009D7094" w:rsidP="009D7094">
      <w:pPr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9D7094">
        <w:rPr>
          <w:rFonts w:ascii="Cambria" w:hAnsi="Cambria"/>
          <w:sz w:val="28"/>
          <w:szCs w:val="28"/>
        </w:rPr>
        <w:t>Prin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acest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eveniment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atât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p</w:t>
      </w:r>
      <w:r w:rsidRPr="009D7094">
        <w:rPr>
          <w:rFonts w:ascii="Cambria" w:hAnsi="Cambria" w:cs="Calibri"/>
          <w:sz w:val="28"/>
          <w:szCs w:val="28"/>
        </w:rPr>
        <w:t>ă</w:t>
      </w:r>
      <w:r w:rsidRPr="009D7094">
        <w:rPr>
          <w:rFonts w:ascii="Cambria" w:hAnsi="Cambria"/>
          <w:sz w:val="28"/>
          <w:szCs w:val="28"/>
        </w:rPr>
        <w:t>rin</w:t>
      </w:r>
      <w:r w:rsidRPr="009D7094">
        <w:rPr>
          <w:rFonts w:ascii="Cambria" w:hAnsi="Cambria" w:cs="Calibri"/>
          <w:sz w:val="28"/>
          <w:szCs w:val="28"/>
        </w:rPr>
        <w:t>ţ</w:t>
      </w:r>
      <w:r w:rsidRPr="009D7094">
        <w:rPr>
          <w:rFonts w:ascii="Cambria" w:hAnsi="Cambria"/>
          <w:sz w:val="28"/>
          <w:szCs w:val="28"/>
        </w:rPr>
        <w:t>ii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cât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elevii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sunt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informa</w:t>
      </w:r>
      <w:r w:rsidRPr="009D7094">
        <w:rPr>
          <w:rFonts w:ascii="Cambria" w:hAnsi="Cambria" w:cs="Calibri"/>
          <w:sz w:val="28"/>
          <w:szCs w:val="28"/>
        </w:rPr>
        <w:t>ţ</w:t>
      </w:r>
      <w:r w:rsidRPr="009D7094">
        <w:rPr>
          <w:rFonts w:ascii="Cambria" w:hAnsi="Cambria"/>
          <w:sz w:val="28"/>
          <w:szCs w:val="28"/>
        </w:rPr>
        <w:t>i</w:t>
      </w:r>
      <w:proofErr w:type="spellEnd"/>
      <w:r w:rsidRPr="009D7094">
        <w:rPr>
          <w:rFonts w:ascii="Cambria" w:hAnsi="Cambria"/>
          <w:sz w:val="28"/>
          <w:szCs w:val="28"/>
        </w:rPr>
        <w:t xml:space="preserve"> cu </w:t>
      </w:r>
      <w:proofErr w:type="spellStart"/>
      <w:r w:rsidRPr="009D7094">
        <w:rPr>
          <w:rFonts w:ascii="Cambria" w:hAnsi="Cambria"/>
          <w:sz w:val="28"/>
          <w:szCs w:val="28"/>
        </w:rPr>
        <w:t>privire</w:t>
      </w:r>
      <w:proofErr w:type="spellEnd"/>
      <w:r w:rsidRPr="009D7094">
        <w:rPr>
          <w:rFonts w:ascii="Cambria" w:hAnsi="Cambria"/>
          <w:sz w:val="28"/>
          <w:szCs w:val="28"/>
        </w:rPr>
        <w:t xml:space="preserve"> la </w:t>
      </w:r>
      <w:proofErr w:type="spellStart"/>
      <w:r w:rsidRPr="009D7094">
        <w:rPr>
          <w:rFonts w:ascii="Cambria" w:hAnsi="Cambria"/>
          <w:sz w:val="28"/>
          <w:szCs w:val="28"/>
        </w:rPr>
        <w:t>metodologia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calendarul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înscrierea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admiterea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în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unit</w:t>
      </w:r>
      <w:r w:rsidRPr="009D7094">
        <w:rPr>
          <w:rFonts w:ascii="Cambria" w:hAnsi="Cambria" w:cs="Calibri"/>
          <w:sz w:val="28"/>
          <w:szCs w:val="28"/>
        </w:rPr>
        <w:t>ăţ</w:t>
      </w:r>
      <w:r w:rsidRPr="009D7094">
        <w:rPr>
          <w:rFonts w:ascii="Cambria" w:hAnsi="Cambria"/>
          <w:sz w:val="28"/>
          <w:szCs w:val="28"/>
        </w:rPr>
        <w:t>ile</w:t>
      </w:r>
      <w:proofErr w:type="spellEnd"/>
      <w:r w:rsidRPr="009D7094">
        <w:rPr>
          <w:rFonts w:ascii="Cambria" w:hAnsi="Cambria"/>
          <w:sz w:val="28"/>
          <w:szCs w:val="28"/>
        </w:rPr>
        <w:t xml:space="preserve"> de </w:t>
      </w:r>
      <w:proofErr w:type="spellStart"/>
      <w:proofErr w:type="gramStart"/>
      <w:r w:rsidRPr="009D7094">
        <w:rPr>
          <w:rFonts w:ascii="Cambria" w:hAnsi="Cambria"/>
          <w:sz w:val="28"/>
          <w:szCs w:val="28"/>
        </w:rPr>
        <w:t>înv</w:t>
      </w:r>
      <w:r w:rsidRPr="009D7094">
        <w:rPr>
          <w:rFonts w:ascii="Cambria" w:hAnsi="Cambria" w:cs="Calibri"/>
          <w:sz w:val="28"/>
          <w:szCs w:val="28"/>
        </w:rPr>
        <w:t>ăţ</w:t>
      </w:r>
      <w:r w:rsidRPr="009D7094">
        <w:rPr>
          <w:rFonts w:ascii="Cambria" w:hAnsi="Cambria" w:hint="eastAsia"/>
          <w:sz w:val="28"/>
          <w:szCs w:val="28"/>
        </w:rPr>
        <w:t>â</w:t>
      </w:r>
      <w:r w:rsidRPr="009D7094">
        <w:rPr>
          <w:rFonts w:ascii="Cambria" w:hAnsi="Cambria"/>
          <w:sz w:val="28"/>
          <w:szCs w:val="28"/>
        </w:rPr>
        <w:t>mânt</w:t>
      </w:r>
      <w:proofErr w:type="spellEnd"/>
      <w:r w:rsidRPr="009D7094">
        <w:rPr>
          <w:rFonts w:ascii="Cambria" w:hAnsi="Cambria"/>
          <w:sz w:val="28"/>
          <w:szCs w:val="28"/>
        </w:rPr>
        <w:t xml:space="preserve">  </w:t>
      </w:r>
      <w:proofErr w:type="spellStart"/>
      <w:r w:rsidRPr="009D7094">
        <w:rPr>
          <w:rFonts w:ascii="Cambria" w:hAnsi="Cambria"/>
          <w:sz w:val="28"/>
          <w:szCs w:val="28"/>
        </w:rPr>
        <w:t>liceal</w:t>
      </w:r>
      <w:proofErr w:type="spellEnd"/>
      <w:proofErr w:type="gram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profesional</w:t>
      </w:r>
      <w:proofErr w:type="spellEnd"/>
      <w:r w:rsidRPr="009D7094">
        <w:rPr>
          <w:rFonts w:ascii="Cambria" w:hAnsi="Cambria"/>
          <w:sz w:val="28"/>
          <w:szCs w:val="28"/>
        </w:rPr>
        <w:t xml:space="preserve"> din </w:t>
      </w:r>
      <w:proofErr w:type="spellStart"/>
      <w:r w:rsidRPr="009D7094">
        <w:rPr>
          <w:rFonts w:ascii="Cambria" w:hAnsi="Cambria"/>
          <w:sz w:val="28"/>
          <w:szCs w:val="28"/>
        </w:rPr>
        <w:t>MunicipiulBucure</w:t>
      </w:r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ti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anul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colar</w:t>
      </w:r>
      <w:proofErr w:type="spellEnd"/>
      <w:r w:rsidRPr="009D7094">
        <w:rPr>
          <w:rFonts w:ascii="Cambria" w:hAnsi="Cambria"/>
          <w:sz w:val="28"/>
          <w:szCs w:val="28"/>
        </w:rPr>
        <w:t xml:space="preserve"> 2016-2017.</w:t>
      </w:r>
    </w:p>
    <w:p w:rsidR="009D7094" w:rsidRPr="009D7094" w:rsidRDefault="009D7094" w:rsidP="009D7094">
      <w:pPr>
        <w:ind w:firstLine="720"/>
        <w:jc w:val="both"/>
        <w:rPr>
          <w:rFonts w:ascii="Cambria" w:hAnsi="Cambria"/>
          <w:sz w:val="28"/>
          <w:szCs w:val="28"/>
        </w:rPr>
      </w:pPr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În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cele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patru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zile</w:t>
      </w:r>
      <w:proofErr w:type="spellEnd"/>
      <w:r w:rsidRPr="009D7094">
        <w:rPr>
          <w:rFonts w:ascii="Cambria" w:hAnsi="Cambria"/>
          <w:sz w:val="28"/>
          <w:szCs w:val="28"/>
        </w:rPr>
        <w:t xml:space="preserve"> de </w:t>
      </w:r>
      <w:proofErr w:type="spellStart"/>
      <w:r w:rsidRPr="009D7094">
        <w:rPr>
          <w:rFonts w:ascii="Cambria" w:hAnsi="Cambria"/>
          <w:sz w:val="28"/>
          <w:szCs w:val="28"/>
        </w:rPr>
        <w:t>desf</w:t>
      </w:r>
      <w:r w:rsidRPr="009D7094">
        <w:rPr>
          <w:rFonts w:ascii="Cambria" w:hAnsi="Cambria" w:cs="Calibri"/>
          <w:sz w:val="28"/>
          <w:szCs w:val="28"/>
        </w:rPr>
        <w:t>ăş</w:t>
      </w:r>
      <w:r w:rsidRPr="009D7094">
        <w:rPr>
          <w:rFonts w:ascii="Cambria" w:hAnsi="Cambria"/>
          <w:sz w:val="28"/>
          <w:szCs w:val="28"/>
        </w:rPr>
        <w:t>urare</w:t>
      </w:r>
      <w:proofErr w:type="spellEnd"/>
      <w:r w:rsidRPr="009D7094">
        <w:rPr>
          <w:rFonts w:ascii="Cambria" w:hAnsi="Cambria"/>
          <w:sz w:val="28"/>
          <w:szCs w:val="28"/>
        </w:rPr>
        <w:t xml:space="preserve">  a </w:t>
      </w:r>
      <w:proofErr w:type="spellStart"/>
      <w:r w:rsidRPr="009D7094">
        <w:rPr>
          <w:rFonts w:ascii="Cambria" w:hAnsi="Cambria"/>
          <w:sz w:val="28"/>
          <w:szCs w:val="28"/>
        </w:rPr>
        <w:t>Târgului</w:t>
      </w:r>
      <w:proofErr w:type="spellEnd"/>
      <w:r w:rsidRPr="009D7094">
        <w:rPr>
          <w:rFonts w:ascii="Cambria" w:hAnsi="Cambria"/>
          <w:sz w:val="28"/>
          <w:szCs w:val="28"/>
        </w:rPr>
        <w:t xml:space="preserve"> de </w:t>
      </w:r>
      <w:proofErr w:type="spellStart"/>
      <w:r w:rsidRPr="009D7094">
        <w:rPr>
          <w:rFonts w:ascii="Cambria" w:hAnsi="Cambria"/>
          <w:sz w:val="28"/>
          <w:szCs w:val="28"/>
        </w:rPr>
        <w:t>Ofert</w:t>
      </w:r>
      <w:r w:rsidRPr="009D7094">
        <w:rPr>
          <w:rFonts w:ascii="Cambria" w:hAnsi="Cambria" w:cs="Calibri"/>
          <w:sz w:val="28"/>
          <w:szCs w:val="28"/>
        </w:rPr>
        <w:t>ă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Educa</w:t>
      </w:r>
      <w:r w:rsidRPr="009D7094">
        <w:rPr>
          <w:rFonts w:ascii="Cambria" w:hAnsi="Cambria" w:cs="Calibri"/>
          <w:sz w:val="28"/>
          <w:szCs w:val="28"/>
        </w:rPr>
        <w:t>ţ</w:t>
      </w:r>
      <w:r w:rsidRPr="009D7094">
        <w:rPr>
          <w:rFonts w:ascii="Cambria" w:hAnsi="Cambria"/>
          <w:sz w:val="28"/>
          <w:szCs w:val="28"/>
        </w:rPr>
        <w:t>ional</w:t>
      </w:r>
      <w:r w:rsidRPr="009D7094">
        <w:rPr>
          <w:rFonts w:ascii="Cambria" w:hAnsi="Cambria" w:cs="Calibri"/>
          <w:sz w:val="28"/>
          <w:szCs w:val="28"/>
        </w:rPr>
        <w:t>ă</w:t>
      </w:r>
      <w:proofErr w:type="spellEnd"/>
      <w:r w:rsidRPr="009D7094">
        <w:rPr>
          <w:rFonts w:ascii="Cambria" w:hAnsi="Cambria"/>
          <w:sz w:val="28"/>
          <w:szCs w:val="28"/>
        </w:rPr>
        <w:t xml:space="preserve">., 112 </w:t>
      </w:r>
      <w:proofErr w:type="spellStart"/>
      <w:r w:rsidRPr="009D7094">
        <w:rPr>
          <w:rFonts w:ascii="Cambria" w:hAnsi="Cambria"/>
          <w:sz w:val="28"/>
          <w:szCs w:val="28"/>
        </w:rPr>
        <w:t>licee</w:t>
      </w:r>
      <w:proofErr w:type="spellEnd"/>
      <w:r w:rsidRPr="009D7094">
        <w:rPr>
          <w:rFonts w:ascii="Cambria" w:hAnsi="Cambria"/>
          <w:sz w:val="28"/>
          <w:szCs w:val="28"/>
        </w:rPr>
        <w:t xml:space="preserve">  </w:t>
      </w:r>
      <w:proofErr w:type="spellStart"/>
      <w:r w:rsidRPr="009D7094">
        <w:rPr>
          <w:rFonts w:ascii="Cambria" w:hAnsi="Cambria"/>
          <w:sz w:val="28"/>
          <w:szCs w:val="28"/>
        </w:rPr>
        <w:t>vor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prezenta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în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standuri</w:t>
      </w:r>
      <w:proofErr w:type="spellEnd"/>
      <w:r w:rsidRPr="009D7094">
        <w:rPr>
          <w:rFonts w:ascii="Cambria" w:hAnsi="Cambria"/>
          <w:sz w:val="28"/>
          <w:szCs w:val="28"/>
        </w:rPr>
        <w:t xml:space="preserve"> special </w:t>
      </w:r>
      <w:proofErr w:type="spellStart"/>
      <w:r w:rsidRPr="009D7094">
        <w:rPr>
          <w:rFonts w:ascii="Cambria" w:hAnsi="Cambria"/>
          <w:sz w:val="28"/>
          <w:szCs w:val="28"/>
        </w:rPr>
        <w:t>amenajate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oferta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educa</w:t>
      </w:r>
      <w:r w:rsidRPr="009D7094">
        <w:rPr>
          <w:rFonts w:ascii="Cambria" w:hAnsi="Cambria" w:cs="Calibri"/>
          <w:sz w:val="28"/>
          <w:szCs w:val="28"/>
        </w:rPr>
        <w:t>ţ</w:t>
      </w:r>
      <w:r w:rsidRPr="009D7094">
        <w:rPr>
          <w:rFonts w:ascii="Cambria" w:hAnsi="Cambria"/>
          <w:sz w:val="28"/>
          <w:szCs w:val="28"/>
        </w:rPr>
        <w:t>ional</w:t>
      </w:r>
      <w:r w:rsidRPr="009D7094">
        <w:rPr>
          <w:rFonts w:ascii="Cambria" w:hAnsi="Cambria" w:cs="Calibri"/>
          <w:sz w:val="28"/>
          <w:szCs w:val="28"/>
        </w:rPr>
        <w:t>ă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vor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expune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cele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mai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importante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realiz</w:t>
      </w:r>
      <w:r w:rsidRPr="009D7094">
        <w:rPr>
          <w:rFonts w:ascii="Cambria" w:hAnsi="Cambria" w:cs="Calibri"/>
          <w:sz w:val="28"/>
          <w:szCs w:val="28"/>
        </w:rPr>
        <w:t>ă</w:t>
      </w:r>
      <w:r w:rsidRPr="009D7094">
        <w:rPr>
          <w:rFonts w:ascii="Cambria" w:hAnsi="Cambria"/>
          <w:sz w:val="28"/>
          <w:szCs w:val="28"/>
        </w:rPr>
        <w:t>ri</w:t>
      </w:r>
      <w:proofErr w:type="spellEnd"/>
      <w:r w:rsidRPr="009D7094">
        <w:rPr>
          <w:rFonts w:ascii="Cambria" w:hAnsi="Cambria"/>
          <w:sz w:val="28"/>
          <w:szCs w:val="28"/>
        </w:rPr>
        <w:t xml:space="preserve"> ale </w:t>
      </w:r>
      <w:proofErr w:type="spellStart"/>
      <w:r w:rsidRPr="009D7094">
        <w:rPr>
          <w:rFonts w:ascii="Cambria" w:hAnsi="Cambria"/>
          <w:sz w:val="28"/>
          <w:szCs w:val="28"/>
        </w:rPr>
        <w:t>liceului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lor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într</w:t>
      </w:r>
      <w:proofErr w:type="spellEnd"/>
      <w:r w:rsidRPr="009D7094">
        <w:rPr>
          <w:rFonts w:ascii="Cambria" w:hAnsi="Cambria"/>
          <w:sz w:val="28"/>
          <w:szCs w:val="28"/>
        </w:rPr>
        <w:t xml:space="preserve">-un mod </w:t>
      </w:r>
      <w:proofErr w:type="spellStart"/>
      <w:r w:rsidRPr="009D7094">
        <w:rPr>
          <w:rFonts w:ascii="Cambria" w:hAnsi="Cambria"/>
          <w:sz w:val="28"/>
          <w:szCs w:val="28"/>
        </w:rPr>
        <w:t>cât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mai</w:t>
      </w:r>
      <w:proofErr w:type="spellEnd"/>
      <w:r w:rsidRPr="009D7094">
        <w:rPr>
          <w:rFonts w:ascii="Cambria" w:hAnsi="Cambria"/>
          <w:sz w:val="28"/>
          <w:szCs w:val="28"/>
        </w:rPr>
        <w:t xml:space="preserve"> original </w:t>
      </w:r>
      <w:proofErr w:type="spellStart"/>
      <w:r w:rsidRPr="009D7094">
        <w:rPr>
          <w:rFonts w:ascii="Cambria" w:hAnsi="Cambria" w:cs="Calibri"/>
          <w:sz w:val="28"/>
          <w:szCs w:val="28"/>
        </w:rPr>
        <w:t>ş</w:t>
      </w:r>
      <w:r w:rsidRPr="009D7094">
        <w:rPr>
          <w:rFonts w:ascii="Cambria" w:hAnsi="Cambria"/>
          <w:sz w:val="28"/>
          <w:szCs w:val="28"/>
        </w:rPr>
        <w:t>i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atractiv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pentru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vizitatori</w:t>
      </w:r>
      <w:proofErr w:type="spellEnd"/>
      <w:r w:rsidRPr="009D7094">
        <w:rPr>
          <w:rFonts w:ascii="Cambria" w:hAnsi="Cambria"/>
          <w:sz w:val="28"/>
          <w:szCs w:val="28"/>
        </w:rPr>
        <w:t xml:space="preserve">. </w:t>
      </w:r>
    </w:p>
    <w:p w:rsidR="009D7094" w:rsidRPr="009D7094" w:rsidRDefault="009D7094" w:rsidP="009D7094">
      <w:pPr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9D7094">
        <w:rPr>
          <w:rFonts w:ascii="Cambria" w:hAnsi="Cambria"/>
          <w:sz w:val="28"/>
          <w:szCs w:val="28"/>
        </w:rPr>
        <w:t>Deschiderea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oficial</w:t>
      </w:r>
      <w:r w:rsidRPr="009D7094">
        <w:rPr>
          <w:rFonts w:ascii="Cambria" w:hAnsi="Cambria" w:cs="Calibri"/>
          <w:sz w:val="28"/>
          <w:szCs w:val="28"/>
        </w:rPr>
        <w:t>ă</w:t>
      </w:r>
      <w:proofErr w:type="spellEnd"/>
      <w:r w:rsidRPr="009D7094">
        <w:rPr>
          <w:rFonts w:ascii="Cambria" w:hAnsi="Cambria"/>
          <w:sz w:val="28"/>
          <w:szCs w:val="28"/>
        </w:rPr>
        <w:t xml:space="preserve"> a </w:t>
      </w:r>
      <w:proofErr w:type="spellStart"/>
      <w:r w:rsidRPr="009D7094">
        <w:rPr>
          <w:rFonts w:ascii="Cambria" w:hAnsi="Cambria"/>
          <w:sz w:val="28"/>
          <w:szCs w:val="28"/>
        </w:rPr>
        <w:t>Târgului</w:t>
      </w:r>
      <w:proofErr w:type="spellEnd"/>
      <w:r w:rsidRPr="009D7094">
        <w:rPr>
          <w:rFonts w:ascii="Cambria" w:hAnsi="Cambria"/>
          <w:sz w:val="28"/>
          <w:szCs w:val="28"/>
        </w:rPr>
        <w:t xml:space="preserve"> de </w:t>
      </w:r>
      <w:proofErr w:type="spellStart"/>
      <w:r w:rsidRPr="009D7094">
        <w:rPr>
          <w:rFonts w:ascii="Cambria" w:hAnsi="Cambria"/>
          <w:sz w:val="28"/>
          <w:szCs w:val="28"/>
        </w:rPr>
        <w:t>Ofert</w:t>
      </w:r>
      <w:r w:rsidRPr="009D7094">
        <w:rPr>
          <w:rFonts w:ascii="Cambria" w:hAnsi="Cambria" w:cs="Calibri"/>
          <w:sz w:val="28"/>
          <w:szCs w:val="28"/>
        </w:rPr>
        <w:t>ă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Educa</w:t>
      </w:r>
      <w:r w:rsidRPr="009D7094">
        <w:rPr>
          <w:rFonts w:ascii="Cambria" w:hAnsi="Cambria" w:cs="Calibri"/>
          <w:sz w:val="28"/>
          <w:szCs w:val="28"/>
        </w:rPr>
        <w:t>ţ</w:t>
      </w:r>
      <w:r w:rsidRPr="009D7094">
        <w:rPr>
          <w:rFonts w:ascii="Cambria" w:hAnsi="Cambria"/>
          <w:sz w:val="28"/>
          <w:szCs w:val="28"/>
        </w:rPr>
        <w:t>ional</w:t>
      </w:r>
      <w:r w:rsidRPr="009D7094">
        <w:rPr>
          <w:rFonts w:ascii="Cambria" w:hAnsi="Cambria" w:cs="Calibri"/>
          <w:sz w:val="28"/>
          <w:szCs w:val="28"/>
        </w:rPr>
        <w:t>ă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va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avea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9D7094">
        <w:rPr>
          <w:rFonts w:ascii="Cambria" w:hAnsi="Cambria"/>
          <w:sz w:val="28"/>
          <w:szCs w:val="28"/>
        </w:rPr>
        <w:t>loc</w:t>
      </w:r>
      <w:proofErr w:type="spellEnd"/>
      <w:r w:rsidRPr="009D7094">
        <w:rPr>
          <w:rFonts w:ascii="Cambria" w:hAnsi="Cambria"/>
          <w:sz w:val="28"/>
          <w:szCs w:val="28"/>
        </w:rPr>
        <w:t xml:space="preserve">  </w:t>
      </w:r>
      <w:proofErr w:type="spellStart"/>
      <w:r w:rsidRPr="009D7094">
        <w:rPr>
          <w:rFonts w:ascii="Cambria" w:hAnsi="Cambria"/>
          <w:sz w:val="28"/>
          <w:szCs w:val="28"/>
        </w:rPr>
        <w:t>marti</w:t>
      </w:r>
      <w:proofErr w:type="spellEnd"/>
      <w:proofErr w:type="gramEnd"/>
      <w:r w:rsidRPr="009D7094">
        <w:rPr>
          <w:rFonts w:ascii="Cambria" w:hAnsi="Cambria"/>
          <w:sz w:val="28"/>
          <w:szCs w:val="28"/>
        </w:rPr>
        <w:t xml:space="preserve">, 17 </w:t>
      </w:r>
      <w:proofErr w:type="spellStart"/>
      <w:r w:rsidRPr="009D7094">
        <w:rPr>
          <w:rFonts w:ascii="Cambria" w:hAnsi="Cambria"/>
          <w:sz w:val="28"/>
          <w:szCs w:val="28"/>
        </w:rPr>
        <w:t>mai</w:t>
      </w:r>
      <w:proofErr w:type="spellEnd"/>
      <w:r w:rsidRPr="009D7094">
        <w:rPr>
          <w:rFonts w:ascii="Cambria" w:hAnsi="Cambria"/>
          <w:sz w:val="28"/>
          <w:szCs w:val="28"/>
        </w:rPr>
        <w:t xml:space="preserve"> 2016, </w:t>
      </w:r>
      <w:proofErr w:type="spellStart"/>
      <w:r w:rsidRPr="009D7094">
        <w:rPr>
          <w:rFonts w:ascii="Cambria" w:hAnsi="Cambria"/>
          <w:sz w:val="28"/>
          <w:szCs w:val="28"/>
        </w:rPr>
        <w:t>ora</w:t>
      </w:r>
      <w:proofErr w:type="spellEnd"/>
      <w:r w:rsidRPr="009D7094">
        <w:rPr>
          <w:rFonts w:ascii="Cambria" w:hAnsi="Cambria"/>
          <w:sz w:val="28"/>
          <w:szCs w:val="28"/>
        </w:rPr>
        <w:t xml:space="preserve"> 13.00.  </w:t>
      </w:r>
    </w:p>
    <w:p w:rsidR="009B10E5" w:rsidRDefault="009D7094" w:rsidP="009D7094">
      <w:pPr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9D7094">
        <w:rPr>
          <w:rFonts w:ascii="Cambria" w:hAnsi="Cambria"/>
          <w:sz w:val="28"/>
          <w:szCs w:val="28"/>
        </w:rPr>
        <w:t>Programul</w:t>
      </w:r>
      <w:proofErr w:type="spellEnd"/>
      <w:r w:rsidRPr="009D7094">
        <w:rPr>
          <w:rFonts w:ascii="Cambria" w:hAnsi="Cambria"/>
          <w:sz w:val="28"/>
          <w:szCs w:val="28"/>
        </w:rPr>
        <w:t xml:space="preserve"> de </w:t>
      </w:r>
      <w:proofErr w:type="spellStart"/>
      <w:r w:rsidRPr="009D7094">
        <w:rPr>
          <w:rFonts w:ascii="Cambria" w:hAnsi="Cambria"/>
          <w:sz w:val="28"/>
          <w:szCs w:val="28"/>
        </w:rPr>
        <w:t>vizitare</w:t>
      </w:r>
      <w:proofErr w:type="spell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este</w:t>
      </w:r>
      <w:proofErr w:type="spellEnd"/>
      <w:r w:rsidRPr="009D7094">
        <w:rPr>
          <w:rFonts w:ascii="Cambria" w:hAnsi="Cambria"/>
          <w:sz w:val="28"/>
          <w:szCs w:val="28"/>
        </w:rPr>
        <w:t xml:space="preserve">, </w:t>
      </w:r>
      <w:proofErr w:type="spellStart"/>
      <w:r w:rsidRPr="009D7094">
        <w:rPr>
          <w:rFonts w:ascii="Cambria" w:hAnsi="Cambria"/>
          <w:sz w:val="28"/>
          <w:szCs w:val="28"/>
        </w:rPr>
        <w:t>zilnic</w:t>
      </w:r>
      <w:proofErr w:type="spellEnd"/>
      <w:proofErr w:type="gramStart"/>
      <w:r w:rsidRPr="009D7094">
        <w:rPr>
          <w:rFonts w:ascii="Cambria" w:hAnsi="Cambria"/>
          <w:sz w:val="28"/>
          <w:szCs w:val="28"/>
        </w:rPr>
        <w:t xml:space="preserve">,  </w:t>
      </w:r>
      <w:proofErr w:type="spellStart"/>
      <w:r w:rsidRPr="009D7094">
        <w:rPr>
          <w:rFonts w:ascii="Cambria" w:hAnsi="Cambria"/>
          <w:sz w:val="28"/>
          <w:szCs w:val="28"/>
        </w:rPr>
        <w:t>intre</w:t>
      </w:r>
      <w:proofErr w:type="spellEnd"/>
      <w:proofErr w:type="gramEnd"/>
      <w:r w:rsidRPr="009D7094">
        <w:rPr>
          <w:rFonts w:ascii="Cambria" w:hAnsi="Cambria"/>
          <w:sz w:val="28"/>
          <w:szCs w:val="28"/>
        </w:rPr>
        <w:t xml:space="preserve"> </w:t>
      </w:r>
      <w:proofErr w:type="spellStart"/>
      <w:r w:rsidRPr="009D7094">
        <w:rPr>
          <w:rFonts w:ascii="Cambria" w:hAnsi="Cambria"/>
          <w:sz w:val="28"/>
          <w:szCs w:val="28"/>
        </w:rPr>
        <w:t>orele</w:t>
      </w:r>
      <w:proofErr w:type="spellEnd"/>
      <w:r w:rsidRPr="009D7094">
        <w:rPr>
          <w:rFonts w:ascii="Cambria" w:hAnsi="Cambria"/>
          <w:sz w:val="28"/>
          <w:szCs w:val="28"/>
        </w:rPr>
        <w:t xml:space="preserve"> 10.00-18.00</w:t>
      </w:r>
    </w:p>
    <w:p w:rsidR="004E1103" w:rsidRDefault="004E1103" w:rsidP="009B10E5">
      <w:pPr>
        <w:jc w:val="both"/>
        <w:rPr>
          <w:rFonts w:ascii="Cambria" w:hAnsi="Cambria"/>
          <w:sz w:val="28"/>
          <w:szCs w:val="28"/>
        </w:rPr>
      </w:pPr>
    </w:p>
    <w:p w:rsidR="004E1103" w:rsidRDefault="00173FD1" w:rsidP="009D7094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DD144E" w:rsidRDefault="000163B0" w:rsidP="009B10E5">
      <w:pPr>
        <w:pStyle w:val="ListBullet"/>
        <w:numPr>
          <w:ilvl w:val="0"/>
          <w:numId w:val="0"/>
        </w:numPr>
        <w:jc w:val="center"/>
        <w:rPr>
          <w:rFonts w:ascii="Cambria" w:hAnsi="Cambria"/>
          <w:b/>
          <w:i/>
          <w:color w:val="C00000"/>
          <w:sz w:val="28"/>
        </w:rPr>
      </w:pPr>
      <w:proofErr w:type="spellStart"/>
      <w:r>
        <w:rPr>
          <w:rFonts w:ascii="Cambria" w:hAnsi="Cambria"/>
          <w:b/>
          <w:i/>
          <w:color w:val="C00000"/>
          <w:sz w:val="28"/>
        </w:rPr>
        <w:t>Biroul</w:t>
      </w:r>
      <w:proofErr w:type="spellEnd"/>
      <w:r>
        <w:rPr>
          <w:rFonts w:ascii="Cambria" w:hAnsi="Cambria"/>
          <w:b/>
          <w:i/>
          <w:color w:val="C00000"/>
          <w:sz w:val="28"/>
        </w:rPr>
        <w:t xml:space="preserve"> de </w:t>
      </w:r>
      <w:proofErr w:type="spellStart"/>
      <w:r>
        <w:rPr>
          <w:rFonts w:ascii="Cambria" w:hAnsi="Cambria"/>
          <w:b/>
          <w:i/>
          <w:color w:val="C00000"/>
          <w:sz w:val="28"/>
        </w:rPr>
        <w:t>presă</w:t>
      </w:r>
      <w:proofErr w:type="spellEnd"/>
      <w:r>
        <w:rPr>
          <w:rFonts w:ascii="Cambria" w:hAnsi="Cambria"/>
          <w:b/>
          <w:i/>
          <w:color w:val="C00000"/>
          <w:sz w:val="28"/>
        </w:rPr>
        <w:t xml:space="preserve"> </w:t>
      </w:r>
    </w:p>
    <w:p w:rsidR="00C57E77" w:rsidRPr="000163B0" w:rsidRDefault="000163B0" w:rsidP="009B10E5">
      <w:pPr>
        <w:pStyle w:val="ListBullet"/>
        <w:numPr>
          <w:ilvl w:val="0"/>
          <w:numId w:val="0"/>
        </w:numPr>
        <w:jc w:val="center"/>
        <w:rPr>
          <w:rFonts w:ascii="Cambria" w:hAnsi="Cambria"/>
          <w:b/>
          <w:i/>
          <w:color w:val="C00000"/>
          <w:sz w:val="28"/>
        </w:rPr>
      </w:pPr>
      <w:proofErr w:type="spellStart"/>
      <w:r>
        <w:rPr>
          <w:rFonts w:ascii="Cambria" w:hAnsi="Cambria"/>
          <w:b/>
          <w:i/>
          <w:color w:val="C00000"/>
          <w:sz w:val="28"/>
        </w:rPr>
        <w:t>Inspectoratul</w:t>
      </w:r>
      <w:proofErr w:type="spellEnd"/>
      <w:r>
        <w:rPr>
          <w:rFonts w:ascii="Cambria" w:hAnsi="Cambria"/>
          <w:b/>
          <w:i/>
          <w:color w:val="C00000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C00000"/>
          <w:sz w:val="28"/>
        </w:rPr>
        <w:t>Şcolar</w:t>
      </w:r>
      <w:proofErr w:type="spellEnd"/>
      <w:r>
        <w:rPr>
          <w:rFonts w:ascii="Cambria" w:hAnsi="Cambria"/>
          <w:b/>
          <w:i/>
          <w:color w:val="C00000"/>
          <w:sz w:val="28"/>
        </w:rPr>
        <w:t xml:space="preserve"> al </w:t>
      </w:r>
      <w:proofErr w:type="spellStart"/>
      <w:r>
        <w:rPr>
          <w:rFonts w:ascii="Cambria" w:hAnsi="Cambria"/>
          <w:b/>
          <w:i/>
          <w:color w:val="C00000"/>
          <w:sz w:val="28"/>
        </w:rPr>
        <w:t>Municipiului</w:t>
      </w:r>
      <w:proofErr w:type="spellEnd"/>
      <w:r>
        <w:rPr>
          <w:rFonts w:ascii="Cambria" w:hAnsi="Cambria"/>
          <w:b/>
          <w:i/>
          <w:color w:val="C00000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C00000"/>
          <w:sz w:val="28"/>
        </w:rPr>
        <w:t>Bucureşti</w:t>
      </w:r>
      <w:proofErr w:type="spellEnd"/>
    </w:p>
    <w:sectPr w:rsidR="00C57E77" w:rsidRPr="000163B0" w:rsidSect="009B10E5">
      <w:headerReference w:type="first" r:id="rId11"/>
      <w:footerReference w:type="first" r:id="rId12"/>
      <w:pgSz w:w="12240" w:h="15840" w:code="1"/>
      <w:pgMar w:top="1440" w:right="1325" w:bottom="567" w:left="1134" w:header="720" w:footer="928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F0" w:rsidRDefault="003034F0">
      <w:pPr>
        <w:spacing w:after="0" w:line="240" w:lineRule="auto"/>
      </w:pPr>
      <w:r>
        <w:separator/>
      </w:r>
    </w:p>
  </w:endnote>
  <w:endnote w:type="continuationSeparator" w:id="0">
    <w:p w:rsidR="003034F0" w:rsidRDefault="0030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F9" w:rsidRDefault="00581050" w:rsidP="009B10E5">
    <w:pPr>
      <w:pStyle w:val="Footer"/>
      <w:ind w:right="284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54E922" wp14:editId="7F8088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4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EA50FD6" id="AutoShape 24" o:spid="_x0000_s1026" style="position:absolute;margin-left:0;margin-top:0;width:561.15pt;height:742.8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65ugIAALwFAAAOAAAAZHJzL2Uyb0RvYy54bWysVNuO0zAQfUfiHyy/Z3Opm7bRpqtu0iKk&#10;hV2x8AFu7DSBxA6223RB/DtjJy1beFkBebDsjH1mzsyZub45tg06cKVrKVIcXgUYcVFIVotdij99&#10;3HhzjLShgtFGCp7iJ67xzfL1q+u+S3gkK9kwrhCACJ30XYorY7rE93VR8ZbqK9lxAcZSqpYaOKqd&#10;zxTtAb1t/CgIYr+XinVKFlxr+JsPRrx0+GXJC3Nflpob1KQYYjNuVW7d2tVfXtNkp2hX1cUYBv2L&#10;KFpaC3B6hsqpoWiv6j+g2rpQUsvSXBWy9WVZ1gV3HIBNGPzG5rGiHXdcIDm6O6dJ/z/Y4v3hQaGa&#10;pZhgJGgLJVrtjXSeUURsfvpOJ3DtsXtQlqHu7mTxRSMhs4qKHV8pJfuKUwZRhfa+f/HAHjQ8Rdv+&#10;nWQATwHepepYqtYCQhLQ0VXk6VwRfjSogJ+zMIrjYIpRAbYFmZBwMXU+aHJ63ilt3nDZIrtJsZJ7&#10;wT5A3Z0PerjTxtWFjewo+4xR2TZQ5QNtEAmiyQg43vVpcoK0D4Xc1E3jZNII1APHaBYEDlzLpmbW&#10;6tKidtusUQhAgYX7RtyLay48h2ZTthbM7Q2tm2EP3hth8SADY+g2F05K3xfBYj1fz4lHonjtkSDP&#10;vdUmI168CWfTfJJnWR7+sKGFJKlqxriw0Z1kHZKXyWZssEGQZ2FfsNAvIetfhgHCcKxGciOl6SQm&#10;wSKKvdUqn3mE5HPv9hZ2WbaGcocxma6zEyVdUSb7+60u9oqzf6c11GrQ7BjaEKJLvJOxVe7QAVvJ&#10;nkDFSg4jBEYebCqpvmHUw/hIsf66p4pj1LwV0AmLkBA7b9yBTGcRHNRzy/a5hYoCoFJsMBq2mRlm&#10;1L5T9a4CT6FTnJC2OcvanNpsiGrsORgRLsnjOLMz6PnZ3fo1dJc/AQ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HPQXrm6&#10;AgAAvA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112DD0C" wp14:editId="4BB6D81F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905F9" w:rsidRDefault="00B905F9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112DD0C" id="Oval 21" o:spid="_x0000_s1027" style="position:absolute;margin-left:0;margin-top:0;width:41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onwIAAG8FAAAOAAAAZHJzL2Uyb0RvYy54bWysVMtu2zAQvBfoPxC8K3pEdiwhcuBHXBRI&#10;6wBpP4AiKYuoRKokbTkt+u9dUpYTt5eiiA/EklyuZ3ZGe3t3bBt04NoIJQscX0UYcUkVE3JX4K9f&#10;NsEMI2OJZKRRkhf4mRt8N3//7rbvcp6oWjWMawRFpMn7rsC1tV0ehobWvCXmSnVcwmWldEssbPUu&#10;ZJr0UL1twiSKpmGvNOu0otwYOF0Pl3ju61cVp3ZbVYZb1BQYsFm/ar+Wbg3ntyTfadLVgp5gkP9A&#10;0RIh4U/PpdbEErTX4q9SraBaGVXZK6raUFWVoNxzADZx9Aebp5p03HOB5pju3CbzdmXp58OjRoIV&#10;eIKRJC1ItD2QBiWxa03fmRwynrpH7ciZ7kHRbwZJtaqJ3PGF1qqvOWEAyOeHFw/cxsBTVPafFIPK&#10;ZG+V79Kx0q0rCPzR0YvxfBaDHy2icDhJopsIJKNwdYoBUUjy8XGnjf3AVYtcUGDeNKIzrl0kJ4cH&#10;Y4fsMcvjV41gG9E0fuMsxleNRsAXsFHKpR1YANPXmYAIyrk3DptX9WcWJ2m0TLJgM53dBOkmnQTZ&#10;TTQLojhbZtMozdL15pfDEqd5LRjj8kFIPjosTv9NwZPXB294j6G+wNkkmXiaFyiN3pVnNpH/OQmh&#10;YRdpWu0lg3OSO+HuT7Elohni8BKxLwC0L9lPrqdplCXTYLFYA/t0PQuWS4hWq/ssvY6n6eR+NbI3&#10;NWGq35aG7jVnb9ABL9colIcGHEeNvAOd6Qbz2mN5BLLOiaViz+BFrcArYCuYWRDUSv/AqIfvv8Dm&#10;+55ojlHzUYKf3bAYAz0G5RgQSeFpganVGA2blR3Gyr7TYldD7dhrJNUCXF8Jb8cXHNBXt4Gv2nf4&#10;NIHc2Hi991kvc3L+GwAA//8DAFBLAwQUAAYACAAAACEAA/cG3NgAAAADAQAADwAAAGRycy9kb3du&#10;cmV2LnhtbEyPQUvDQBCF74L/YRnBm93Yg7Qxm1KEnAoF2yJ622SnSejubNjdNtFf72gPepnh8YY3&#10;3ytWk7PigiH2nhQ8zjIQSI03PbUKDvvqYQEiJk1GW0+o4BMjrMrbm0Lnxo/0ipddagWHUMy1gi6l&#10;IZcyNh06HWd+QGLv6IPTiWVopQl65HBn5TzLnqTTPfGHTg/40mFz2p2dgroa3z+WyyDb7Zg29u24&#10;r7D+Uur+blo/g0g4pb9j+MFndCiZqfZnMlFYBVwk/U72FnNW9XXLspD/2ctvAAAA//8DAFBLAQIt&#10;ABQABgAIAAAAIQC2gziS/gAAAOEBAAATAAAAAAAAAAAAAAAAAAAAAABbQ29udGVudF9UeXBlc10u&#10;eG1sUEsBAi0AFAAGAAgAAAAhADj9If/WAAAAlAEAAAsAAAAAAAAAAAAAAAAALwEAAF9yZWxzLy5y&#10;ZWxzUEsBAi0AFAAGAAgAAAAhACaSmqifAgAAbwUAAA4AAAAAAAAAAAAAAAAALgIAAGRycy9lMm9E&#10;b2MueG1sUEsBAi0AFAAGAAgAAAAhAAP3BtzYAAAAAwEAAA8AAAAAAAAAAAAAAAAA+QQAAGRycy9k&#10;b3ducmV2LnhtbFBLBQYAAAAABAAEAPMAAAD+BQAAAAA=&#10;" o:allowincell="f" fillcolor="#d34817 [3204]" stroked="f">
              <v:textbox inset="0,0,0,0">
                <w:txbxContent>
                  <w:p w:rsidR="00B905F9" w:rsidRDefault="00B905F9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F0" w:rsidRDefault="003034F0">
      <w:pPr>
        <w:spacing w:after="0" w:line="240" w:lineRule="auto"/>
      </w:pPr>
      <w:r>
        <w:separator/>
      </w:r>
    </w:p>
  </w:footnote>
  <w:footnote w:type="continuationSeparator" w:id="0">
    <w:p w:rsidR="003034F0" w:rsidRDefault="0030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F9" w:rsidRDefault="00581050">
    <w:pPr>
      <w:pStyle w:val="Header"/>
    </w:pPr>
    <w:r>
      <w:rPr>
        <w:noProof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D01C08" wp14:editId="17D026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DD27564" id="AutoShape 10" o:spid="_x0000_s1026" style="position:absolute;margin-left:0;margin-top:0;width:561.15pt;height:742.8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ebuwIAALwFAAAOAAAAZHJzL2Uyb0RvYy54bWysVNuO0zAQfUfiHyy/Z3Opm7bRpqtu0iKk&#10;hV2x8AFu7DSBxA6223RB/DtjJy1beFkBebDGGfvMnJnjub45tg06cKVrKVIcXgUYcVFIVotdij99&#10;3HhzjLShgtFGCp7iJ67xzfL1q+u+S3gkK9kwrhCACJ30XYorY7rE93VR8ZbqK9lxAc5SqpYa2Kqd&#10;zxTtAb1t/CgIYr+XinVKFlxr+JsPTrx0+GXJC3Nflpob1KQYcjNuVW7d2tVfXtNkp2hX1cWYBv2L&#10;LFpaCwh6hsqpoWiv6j+g2rpQUsvSXBWy9WVZ1gV3HIBNGPzG5rGiHXdcoDi6O5dJ/z/Y4v3hQaGa&#10;Qe8wErSFFq32RrrIKHT16TudwLHH7kFZhrq7k8UXjYTMKip2fKWU7CtOGWQV2nr6FxfsRsNVtO3f&#10;SQbwFOBdqY6lai0gFAEdXUeezh3hR4MK+DkLozgOphgV4FuQCQkXUxeDJqfrndLmDZctskaKldwL&#10;9gH67mLQw502ri9sZEfZZ4zKtoEuH2iDSBBNRsDxrE+TE6S9KOSmbhonk0agHjhGsyBw4Fo2NbNe&#10;Vxa122aNQgAKLNw34l4cc+k5NFuytWDONrRuBhuiN8LiQQXG1G0tnJS+L4LFer6eE49E8dojQZ57&#10;q01GvHgTzqb5JM+yPPxhUwtJUtWMcWGzO8k6JC+TzfjABkGehX3BQr+ErH+ZBgjDsRrJjZSmk5gE&#10;iyj2Vqt85hGSz73bW7CybA3tDmMyXWcnSrqiTPb3W13sFWf/Tmvo1aDZMbUhRVd4J2OrXDtLdLKV&#10;7AlUrOQwQmDkgVFJ9Q2jHsZHivXXPVUco+atgJewCAmx88ZtyHQWwUY992yfe6goACrFBqPBzMww&#10;o/adqncVRAqd4oS0j7OszemZDVmNbw5GhCvyOM7sDHq+d6d+Dd3lTwAAAP//AwBQSwMEFAAGAAgA&#10;AAAhANpufizeAAAABwEAAA8AAABkcnMvZG93bnJldi54bWxMj8FOwzAQRO9I/IO1lbhRJyGFNo1T&#10;oUpcEKpKoXcn3jpR43UUu0ng63G5wGU1q1nNvM03k2nZgL1rLAmI5xEwpMqqhrSAz4+X+yUw5yUp&#10;2VpCAV/oYFPc3uQyU3akdxwOXrMQQi6TAmrvu4xzV9VopJvbDil4J9sb6cPaa656OYZw0/Ikih65&#10;kQ2Fhlp2uK2xOh8uRsD+nGq7Om6H1/G71Gnztt+t4lGIu9n0vAbmcfJ/x3DFD+hQBKbSXkg51goI&#10;j/jfefXiJHkAVgaVLhdPwIuc/+cvfgAAAP//AwBQSwECLQAUAAYACAAAACEAtoM4kv4AAADhAQAA&#10;EwAAAAAAAAAAAAAAAAAAAAAAW0NvbnRlbnRfVHlwZXNdLnhtbFBLAQItABQABgAIAAAAIQA4/SH/&#10;1gAAAJQBAAALAAAAAAAAAAAAAAAAAC8BAABfcmVscy8ucmVsc1BLAQItABQABgAIAAAAIQBTGSeb&#10;uwIAALwFAAAOAAAAAAAAAAAAAAAAAC4CAABkcnMvZTJvRG9jLnhtbFBLAQItABQABgAIAAAAIQDa&#10;bn4s3gAAAAcBAAAPAAAAAAAAAAAAAAAAABUFAABkcnMvZG93bnJldi54bWxQSwUGAAAAAAQABADz&#10;AAAAIAYAAAAA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52BE00A9"/>
    <w:multiLevelType w:val="hybridMultilevel"/>
    <w:tmpl w:val="9C96B19E"/>
    <w:lvl w:ilvl="0" w:tplc="AF1A146A">
      <w:start w:val="5"/>
      <w:numFmt w:val="bullet"/>
      <w:lvlText w:val="-"/>
      <w:lvlJc w:val="left"/>
      <w:pPr>
        <w:ind w:left="420" w:hanging="360"/>
      </w:pPr>
      <w:rPr>
        <w:rFonts w:ascii="Cambria" w:eastAsiaTheme="minorHAns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C1"/>
    <w:rsid w:val="000163B0"/>
    <w:rsid w:val="0007401C"/>
    <w:rsid w:val="00075F8D"/>
    <w:rsid w:val="000C2ED9"/>
    <w:rsid w:val="00115050"/>
    <w:rsid w:val="0012253D"/>
    <w:rsid w:val="00155B16"/>
    <w:rsid w:val="00173FD1"/>
    <w:rsid w:val="001D0B02"/>
    <w:rsid w:val="002671EC"/>
    <w:rsid w:val="002D7F6D"/>
    <w:rsid w:val="00301DD2"/>
    <w:rsid w:val="003034F0"/>
    <w:rsid w:val="00357222"/>
    <w:rsid w:val="0038243A"/>
    <w:rsid w:val="00484160"/>
    <w:rsid w:val="00493707"/>
    <w:rsid w:val="004E1103"/>
    <w:rsid w:val="005362A0"/>
    <w:rsid w:val="00581050"/>
    <w:rsid w:val="005A4969"/>
    <w:rsid w:val="005B24ED"/>
    <w:rsid w:val="005C4AE1"/>
    <w:rsid w:val="0061067E"/>
    <w:rsid w:val="006C716A"/>
    <w:rsid w:val="00721E68"/>
    <w:rsid w:val="0072359C"/>
    <w:rsid w:val="007B1659"/>
    <w:rsid w:val="007C0AC8"/>
    <w:rsid w:val="008B1971"/>
    <w:rsid w:val="00903000"/>
    <w:rsid w:val="00911FC7"/>
    <w:rsid w:val="009B10E5"/>
    <w:rsid w:val="009B49E3"/>
    <w:rsid w:val="009D7094"/>
    <w:rsid w:val="00A11D05"/>
    <w:rsid w:val="00A26E8E"/>
    <w:rsid w:val="00A2758F"/>
    <w:rsid w:val="00A65E0C"/>
    <w:rsid w:val="00AA7FF2"/>
    <w:rsid w:val="00AD3B43"/>
    <w:rsid w:val="00AE2348"/>
    <w:rsid w:val="00B442C2"/>
    <w:rsid w:val="00B905F9"/>
    <w:rsid w:val="00BF4EE3"/>
    <w:rsid w:val="00C57E77"/>
    <w:rsid w:val="00C83823"/>
    <w:rsid w:val="00D50E49"/>
    <w:rsid w:val="00D57C6D"/>
    <w:rsid w:val="00D679E4"/>
    <w:rsid w:val="00D67CC1"/>
    <w:rsid w:val="00DB3EC8"/>
    <w:rsid w:val="00DD144E"/>
    <w:rsid w:val="00E21D3B"/>
    <w:rsid w:val="00E87813"/>
    <w:rsid w:val="00EC0D80"/>
    <w:rsid w:val="00F36ADE"/>
    <w:rsid w:val="00F94F68"/>
    <w:rsid w:val="00FA212F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3B56C-2105-4D36-8A01-B649FA2D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Pr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Pr>
      <w:i/>
    </w:rPr>
  </w:style>
  <w:style w:type="character" w:customStyle="1" w:styleId="SubtleEmphasisChar">
    <w:name w:val="Subtle Emphasis Char"/>
    <w:basedOn w:val="DefaultParagraphFont"/>
    <w:link w:val="SubtleEmphasis1"/>
    <w:uiPriority w:val="19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CC9900" w:themeColor="hyperlink"/>
      <w:u w:val="single"/>
    </w:rPr>
  </w:style>
  <w:style w:type="paragraph" w:customStyle="1" w:styleId="PersonalName">
    <w:name w:val="Personal Name"/>
    <w:basedOn w:val="Normal"/>
    <w:qFormat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Subsection">
    <w:name w:val="Sub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paragraph" w:customStyle="1" w:styleId="Section">
    <w:name w:val="Sectio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Pr>
      <w:rFonts w:asciiTheme="majorHAnsi" w:hAnsiTheme="majorHAnsi"/>
      <w:sz w:val="20"/>
    </w:rPr>
  </w:style>
  <w:style w:type="character" w:customStyle="1" w:styleId="subsectiondatechar">
    <w:name w:val="subsectiondatechar"/>
    <w:basedOn w:val="DefaultParagraphFont"/>
    <w:uiPriority w:val="99"/>
    <w:unhideWhenUsed/>
  </w:style>
  <w:style w:type="paragraph" w:styleId="ListParagraph">
    <w:name w:val="List Paragraph"/>
    <w:basedOn w:val="Normal"/>
    <w:uiPriority w:val="6"/>
    <w:unhideWhenUsed/>
    <w:qFormat/>
    <w:rsid w:val="007C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\AppData\Roaming\Microsoft\Templates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824C7ADFBB41A7887806850975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8B1A-FA57-4DA9-83A8-819D8D05BC2F}"/>
      </w:docPartPr>
      <w:docPartBody>
        <w:p w:rsidR="00254901" w:rsidRDefault="00EB5894" w:rsidP="00EB5894">
          <w:pPr>
            <w:pStyle w:val="21824C7ADFBB41A7887806850975DBA9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B26C7E18EAE34A088232DF83E0EA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8BD3-9A70-4D04-B7C2-D6A0E492FC15}"/>
      </w:docPartPr>
      <w:docPartBody>
        <w:p w:rsidR="007B25A8" w:rsidRDefault="00254901" w:rsidP="00254901">
          <w:pPr>
            <w:pStyle w:val="B26C7E18EAE34A088232DF83E0EA34A4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4"/>
    <w:rsid w:val="00160A3A"/>
    <w:rsid w:val="00254901"/>
    <w:rsid w:val="0073120D"/>
    <w:rsid w:val="007B25A8"/>
    <w:rsid w:val="00A5703D"/>
    <w:rsid w:val="00A8123F"/>
    <w:rsid w:val="00AD4561"/>
    <w:rsid w:val="00B03C35"/>
    <w:rsid w:val="00B503E8"/>
    <w:rsid w:val="00BE124B"/>
    <w:rsid w:val="00E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B5894"/>
    <w:rPr>
      <w:color w:val="808080"/>
    </w:rPr>
  </w:style>
  <w:style w:type="paragraph" w:customStyle="1" w:styleId="00EAAACB306047CC89C24404551BAD7E">
    <w:name w:val="00EAAACB306047CC89C24404551BAD7E"/>
  </w:style>
  <w:style w:type="paragraph" w:customStyle="1" w:styleId="201E292216CE4D75A6E7ACD5CB2864DD">
    <w:name w:val="201E292216CE4D75A6E7ACD5CB2864DD"/>
  </w:style>
  <w:style w:type="paragraph" w:customStyle="1" w:styleId="9A261A6D074E4D979FAC1D775431D2C3">
    <w:name w:val="9A261A6D074E4D979FAC1D775431D2C3"/>
  </w:style>
  <w:style w:type="paragraph" w:customStyle="1" w:styleId="5DB448E7485C45C0ADCE8EECB144E0AC">
    <w:name w:val="5DB448E7485C45C0ADCE8EECB144E0AC"/>
  </w:style>
  <w:style w:type="paragraph" w:customStyle="1" w:styleId="825EA2DC73044C7DB4764E85B0B4DE6C">
    <w:name w:val="825EA2DC73044C7DB4764E85B0B4DE6C"/>
  </w:style>
  <w:style w:type="paragraph" w:customStyle="1" w:styleId="99E2B0C33CC843A48A9A1E6C33D75C87">
    <w:name w:val="99E2B0C33CC843A48A9A1E6C33D75C87"/>
  </w:style>
  <w:style w:type="paragraph" w:customStyle="1" w:styleId="9DECB80A043F4DE79CA3B6B9F3FBA9EA">
    <w:name w:val="9DECB80A043F4DE79CA3B6B9F3FBA9EA"/>
  </w:style>
  <w:style w:type="paragraph" w:customStyle="1" w:styleId="7D16A4C721FD4B3189D904D496CE44BB">
    <w:name w:val="7D16A4C721FD4B3189D904D496CE44BB"/>
  </w:style>
  <w:style w:type="paragraph" w:customStyle="1" w:styleId="012C810D5668448D8C8ADD2364F42292">
    <w:name w:val="012C810D5668448D8C8ADD2364F42292"/>
  </w:style>
  <w:style w:type="paragraph" w:customStyle="1" w:styleId="57B79D926D8C4B8584CC6CBBA06AB615">
    <w:name w:val="57B79D926D8C4B8584CC6CBBA06AB615"/>
  </w:style>
  <w:style w:type="paragraph" w:customStyle="1" w:styleId="C56D6720C5BB4FE881755D6891612C3A">
    <w:name w:val="C56D6720C5BB4FE881755D6891612C3A"/>
  </w:style>
  <w:style w:type="paragraph" w:customStyle="1" w:styleId="B1830DF850684225849102AB7005E72F">
    <w:name w:val="B1830DF850684225849102AB7005E72F"/>
  </w:style>
  <w:style w:type="paragraph" w:customStyle="1" w:styleId="1260F4CA72A14BFA860653C79FC6678F">
    <w:name w:val="1260F4CA72A14BFA860653C79FC6678F"/>
  </w:style>
  <w:style w:type="paragraph" w:customStyle="1" w:styleId="A83EB1E954984035A0A89BEE185FAAF1">
    <w:name w:val="A83EB1E954984035A0A89BEE185FAAF1"/>
  </w:style>
  <w:style w:type="paragraph" w:customStyle="1" w:styleId="F5861B5706D74CF1A30392ED4448877B">
    <w:name w:val="F5861B5706D74CF1A30392ED4448877B"/>
  </w:style>
  <w:style w:type="paragraph" w:customStyle="1" w:styleId="362998FB07214F579F8383806C9CF0A5">
    <w:name w:val="362998FB07214F579F8383806C9CF0A5"/>
  </w:style>
  <w:style w:type="paragraph" w:customStyle="1" w:styleId="D7A17B93CDEC40D99B3FB3030A0AAD35">
    <w:name w:val="D7A17B93CDEC40D99B3FB3030A0AAD35"/>
  </w:style>
  <w:style w:type="paragraph" w:customStyle="1" w:styleId="099461E5004642ADACD0383D98644B1F">
    <w:name w:val="099461E5004642ADACD0383D98644B1F"/>
    <w:rsid w:val="00EB5894"/>
  </w:style>
  <w:style w:type="paragraph" w:customStyle="1" w:styleId="71BF0ED1C08440229F0FFEF15398B391">
    <w:name w:val="71BF0ED1C08440229F0FFEF15398B391"/>
    <w:rsid w:val="00EB5894"/>
  </w:style>
  <w:style w:type="paragraph" w:customStyle="1" w:styleId="21824C7ADFBB41A7887806850975DBA9">
    <w:name w:val="21824C7ADFBB41A7887806850975DBA9"/>
    <w:rsid w:val="00EB5894"/>
  </w:style>
  <w:style w:type="paragraph" w:customStyle="1" w:styleId="572C3F4FD01E45BEAADF63BF51C5779A">
    <w:name w:val="572C3F4FD01E45BEAADF63BF51C5779A"/>
    <w:rsid w:val="00EB5894"/>
  </w:style>
  <w:style w:type="paragraph" w:customStyle="1" w:styleId="099DBB9AF6244E0087D8EEFF6AB58B89">
    <w:name w:val="099DBB9AF6244E0087D8EEFF6AB58B89"/>
    <w:rsid w:val="00254901"/>
  </w:style>
  <w:style w:type="paragraph" w:customStyle="1" w:styleId="6132F2FC8CA448528F4576844744546D">
    <w:name w:val="6132F2FC8CA448528F4576844744546D"/>
    <w:rsid w:val="00254901"/>
  </w:style>
  <w:style w:type="paragraph" w:customStyle="1" w:styleId="B26C7E18EAE34A088232DF83E0EA34A4">
    <w:name w:val="B26C7E18EAE34A088232DF83E0EA34A4"/>
    <w:rsid w:val="00254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25CE676-7876-4578-8C29-2230BA480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B37D945-1029-4BF9-BA0F-5890B8235FB5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3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Târgul Oferta Educațională</dc:creator>
  <cp:lastModifiedBy>Claudia</cp:lastModifiedBy>
  <cp:revision>2</cp:revision>
  <cp:lastPrinted>2016-04-21T11:47:00Z</cp:lastPrinted>
  <dcterms:created xsi:type="dcterms:W3CDTF">2016-05-16T10:30:00Z</dcterms:created>
  <dcterms:modified xsi:type="dcterms:W3CDTF">2016-05-16T10:30:00Z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TC017730659991</vt:lpwstr>
  </property>
</Properties>
</file>